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contextualSpacing w:val="0"/>
        <w:jc w:val="center"/>
      </w:pPr>
      <w:r w:rsidDel="00000000" w:rsidR="00000000" w:rsidRPr="00000000">
        <w:rPr>
          <w:b w:val="1"/>
          <w:smallCaps w:val="0"/>
          <w:rtl w:val="0"/>
        </w:rPr>
        <w:t xml:space="preserve">POTVRDENIE O ZAPLATENÍ DANE Z  PRÍJMOV ZO ZÁVISLEJ ČINNOSTI  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na účely vyhlásenia o poukázaní sumy do výšky 2 % alebo 3 % zaplatenej dane fyzickej osoby podľa zákona č. 595/2003 Z. z. o dani z príjmov v znení neskorších predpisov (ďalej len „zákon“) za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rok </w:t>
      </w:r>
      <w:r w:rsidDel="00000000" w:rsidR="00000000" w:rsidRPr="00000000">
        <w:rPr>
          <w:b w:val="1"/>
          <w:sz w:val="22"/>
          <w:szCs w:val="22"/>
          <w:highlight w:val="yellow"/>
          <w:rtl w:val="0"/>
        </w:rPr>
        <w:t xml:space="preserve">2015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highlight w:val="yellow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         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16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69"/>
        <w:tblGridChange w:id="0">
          <w:tblGrid>
            <w:gridCol w:w="9169"/>
          </w:tblGrid>
        </w:tblGridChange>
      </w:tblGrid>
      <w:tr>
        <w:tc>
          <w:tcPr>
            <w:shd w:fill="d9d9d9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tabs>
                <w:tab w:val="left" w:pos="318"/>
              </w:tabs>
              <w:spacing w:after="0" w:before="0" w:line="240" w:lineRule="auto"/>
              <w:ind w:left="318" w:right="0" w:hanging="140.99999999999997"/>
              <w:contextualSpacing w:val="1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Údaje o zamestnancovi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142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15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32"/>
        <w:gridCol w:w="1119.0000000000005"/>
        <w:gridCol w:w="1118.9999999999998"/>
        <w:gridCol w:w="977.9999999999995"/>
        <w:gridCol w:w="2306"/>
        <w:tblGridChange w:id="0">
          <w:tblGrid>
            <w:gridCol w:w="3632"/>
            <w:gridCol w:w="1119.0000000000005"/>
            <w:gridCol w:w="1118.9999999999998"/>
            <w:gridCol w:w="977.9999999999995"/>
            <w:gridCol w:w="2306"/>
          </w:tblGrid>
        </w:tblGridChange>
      </w:tblGrid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smallCaps w:val="0"/>
                <w:rtl w:val="0"/>
              </w:rPr>
              <w:t xml:space="preserve">Priezvisko 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smallCaps w:val="0"/>
                <w:rtl w:val="0"/>
              </w:rPr>
              <w:t xml:space="preserve">Meno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smallCaps w:val="0"/>
                <w:rtl w:val="0"/>
              </w:rPr>
              <w:t xml:space="preserve">Rodné číslo </w:t>
            </w: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(cudzí štátny príslušník uvedie dátum narodenia)</w:t>
            </w:r>
          </w:p>
        </w:tc>
      </w:tr>
      <w:tr>
        <w:tc>
          <w:tcPr>
            <w:gridSpan w:val="2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Titul </w:t>
            </w: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(pred menom)</w:t>
            </w:r>
          </w:p>
        </w:tc>
        <w:tc>
          <w:tcPr>
            <w:gridSpan w:val="3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Titul </w:t>
            </w: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(za priezviskom)</w:t>
            </w:r>
          </w:p>
        </w:tc>
      </w:tr>
      <w:tr>
        <w:tc>
          <w:tcPr>
            <w:gridSpan w:val="5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Adresa trvalého pobytu</w:t>
            </w:r>
          </w:p>
        </w:tc>
      </w:tr>
      <w:tr>
        <w:tc>
          <w:tcPr>
            <w:gridSpan w:val="2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Ulica</w:t>
            </w:r>
          </w:p>
        </w:tc>
        <w:tc>
          <w:tcPr>
            <w:gridSpan w:val="2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Číslo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PSČ</w:t>
            </w:r>
          </w:p>
        </w:tc>
      </w:tr>
      <w:tr>
        <w:tc>
          <w:tcPr>
            <w:gridSpan w:val="2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Obec</w:t>
            </w:r>
          </w:p>
        </w:tc>
        <w:tc>
          <w:tcPr>
            <w:gridSpan w:val="3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Štát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916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69"/>
        <w:tblGridChange w:id="0">
          <w:tblGrid>
            <w:gridCol w:w="9169"/>
          </w:tblGrid>
        </w:tblGridChange>
      </w:tblGrid>
      <w:tr>
        <w:tc>
          <w:tcPr>
            <w:shd w:fill="d9d9d9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tabs>
                <w:tab w:val="left" w:pos="318"/>
              </w:tabs>
              <w:spacing w:after="0" w:before="0" w:line="240" w:lineRule="auto"/>
              <w:ind w:left="318" w:right="0" w:hanging="140.99999999999997"/>
              <w:contextualSpacing w:val="1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Údaje o zamestnávateľovi, ktorý je platiteľom dane, ktorý toto potvrdenie vydáva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142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915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35"/>
        <w:gridCol w:w="496.9999999999999"/>
        <w:gridCol w:w="1119.0000000000005"/>
        <w:gridCol w:w="1118.9999999999998"/>
        <w:gridCol w:w="977.9999999999995"/>
        <w:gridCol w:w="2306"/>
        <w:tblGridChange w:id="0">
          <w:tblGrid>
            <w:gridCol w:w="3135"/>
            <w:gridCol w:w="496.9999999999999"/>
            <w:gridCol w:w="1119.0000000000005"/>
            <w:gridCol w:w="1118.9999999999998"/>
            <w:gridCol w:w="977.9999999999995"/>
            <w:gridCol w:w="2306"/>
          </w:tblGrid>
        </w:tblGridChange>
      </w:tblGrid>
      <w:tr>
        <w:tc>
          <w:tcPr>
            <w:gridSpan w:val="6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Fyzická osoba</w:t>
            </w:r>
          </w:p>
        </w:tc>
      </w:tr>
      <w:tr>
        <w:tc>
          <w:tcPr>
            <w:gridSpan w:val="2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Priezvisko </w:t>
            </w:r>
          </w:p>
        </w:tc>
        <w:tc>
          <w:tcPr>
            <w:gridSpan w:val="2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Meno</w:t>
            </w:r>
          </w:p>
        </w:tc>
        <w:tc>
          <w:tcPr>
            <w:gridSpan w:val="2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Titul </w:t>
            </w: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(pred menom / za priezviskom)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Právnická osoba</w:t>
            </w:r>
          </w:p>
        </w:tc>
      </w:tr>
      <w:tr>
        <w:tc>
          <w:tcPr>
            <w:gridSpan w:val="6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Názov</w:t>
            </w:r>
          </w:p>
        </w:tc>
      </w:tr>
      <w:tr>
        <w:tc>
          <w:tcPr>
            <w:gridSpan w:val="6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Trvalý pobyt (fyzická osoba), sídlo (právnická osoba)</w:t>
            </w:r>
          </w:p>
        </w:tc>
      </w:tr>
      <w:tr>
        <w:tc>
          <w:tcPr>
            <w:gridSpan w:val="3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Ulica</w:t>
            </w:r>
          </w:p>
        </w:tc>
        <w:tc>
          <w:tcPr>
            <w:gridSpan w:val="2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Číslo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PSČ</w:t>
            </w:r>
          </w:p>
        </w:tc>
      </w:tr>
      <w:tr>
        <w:tc>
          <w:tcPr>
            <w:gridSpan w:val="3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Obec</w:t>
            </w:r>
          </w:p>
        </w:tc>
        <w:tc>
          <w:tcPr>
            <w:gridSpan w:val="3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Štát</w:t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DIČ:</w:t>
            </w:r>
          </w:p>
        </w:tc>
        <w:tc>
          <w:tcPr>
            <w:gridSpan w:val="5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ind w:left="72" w:firstLine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Miestne príslušný správca dane: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5"/>
        <w:bidi w:val="0"/>
        <w:tblW w:w="916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69"/>
        <w:tblGridChange w:id="0">
          <w:tblGrid>
            <w:gridCol w:w="9169"/>
          </w:tblGrid>
        </w:tblGridChange>
      </w:tblGrid>
      <w:tr>
        <w:tc>
          <w:tcPr>
            <w:shd w:fill="d9d9d9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tabs>
                <w:tab w:val="left" w:pos="318"/>
              </w:tabs>
              <w:spacing w:after="0" w:before="0" w:line="240" w:lineRule="auto"/>
              <w:ind w:left="318" w:right="0" w:hanging="140.99999999999997"/>
              <w:contextualSpacing w:val="1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Údaje o zaplatení dane z príjmov zo závislej činnosti 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v eurách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                                                    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6"/>
        <w:bidi w:val="0"/>
        <w:tblW w:w="91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7"/>
        <w:gridCol w:w="6946"/>
        <w:gridCol w:w="1626.9999999999993"/>
        <w:tblGridChange w:id="0">
          <w:tblGrid>
            <w:gridCol w:w="567"/>
            <w:gridCol w:w="6946"/>
            <w:gridCol w:w="1626.9999999999993"/>
          </w:tblGrid>
        </w:tblGridChange>
      </w:tblGrid>
      <w:tr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01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Daň 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podľa § 15 zákona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(z r. 06  ročného zúčtovania  preddavkov na daň)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02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Nárok na daňový bonus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(z r. 10  ročného zúčtovania  preddavkov na daň)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03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Daň znížená o daňový bonus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(r. 01 – r. 02 ) &gt; 0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04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Daň na úhradu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(z r. 17 ročného zúčtovania preddavkov na daň)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05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vertAlign w:val="baseline"/>
                <w:rtl w:val="0"/>
              </w:rPr>
              <w:t xml:space="preserve">06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Daň na úhradu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(z r.  04 tohto potvrdenia),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zrazená zamestnancovi alebo zaplatená zamestnancom  v lehote do podania vyhlásenia o poukázaní podielu zaplatenej dane z príjmov fyzickej osoby v úhrnnej sume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Dňa: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mallCaps w:val="0"/>
          <w:sz w:val="22"/>
          <w:szCs w:val="22"/>
          <w:rtl w:val="0"/>
        </w:rPr>
        <w:t xml:space="preserve">Potvrdzujeme týmto, že údaje uvedené v potvrdení sú pravdivé.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mallCaps w:val="0"/>
          <w:rtl w:val="0"/>
        </w:rPr>
        <w:t xml:space="preserve">Potvrdenie vypracoval (a): ......................................................... </w:t>
        <w:tab/>
        <w:t xml:space="preserve">Dňa: ....................................................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                                             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...........................................................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mallCaps w:val="0"/>
          <w:rtl w:val="0"/>
        </w:rPr>
        <w:t xml:space="preserve">                                                                                                                        Podpis a odtlačok pečiatky 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smallCaps w:val="0"/>
          <w:rtl w:val="0"/>
        </w:rPr>
        <w:t xml:space="preserve">zamestnávateľa, ktorý je platiteľom dane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418" w:right="141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72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contextualSpacing w:val="1"/>
    </w:pPr>
    <w:rPr>
      <w:smallCaps w:val="0"/>
      <w:sz w:val="24"/>
      <w:szCs w:val="24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contextualSpacing w:val="1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contextualSpacing w:val="1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contextualSpacing w:val="1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spacing w:after="60" w:lineRule="auto"/>
      <w:contextualSpacing w:val="1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